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C4E2CA" w14:textId="7AD57E4A" w:rsidR="000C6857" w:rsidRDefault="00F752B4" w:rsidP="00AF1A95">
      <w:pPr>
        <w:pStyle w:val="Heading1"/>
        <w:rPr>
          <w:b/>
          <w:bCs/>
        </w:rPr>
      </w:pPr>
      <w:r w:rsidRPr="00AF1A95">
        <w:rPr>
          <w:rFonts w:hint="eastAsia"/>
          <w:b/>
          <w:bCs/>
        </w:rPr>
        <w:t>TA</w:t>
      </w:r>
      <w:r w:rsidRPr="00AF1A95">
        <w:rPr>
          <w:b/>
          <w:bCs/>
        </w:rPr>
        <w:t xml:space="preserve">1021 </w:t>
      </w:r>
      <w:r w:rsidR="008F119C">
        <w:rPr>
          <w:rFonts w:hint="eastAsia"/>
          <w:b/>
          <w:bCs/>
        </w:rPr>
        <w:t>套件</w:t>
      </w:r>
      <w:r w:rsidRPr="00AF1A95">
        <w:rPr>
          <w:rFonts w:hint="eastAsia"/>
          <w:b/>
          <w:bCs/>
        </w:rPr>
        <w:t>快速安装方法</w:t>
      </w:r>
    </w:p>
    <w:p w14:paraId="7BFBC206" w14:textId="77777777" w:rsidR="008F119C" w:rsidRPr="008F119C" w:rsidRDefault="008F119C" w:rsidP="008F119C"/>
    <w:p w14:paraId="72B3129F" w14:textId="07B26F77" w:rsidR="008F119C" w:rsidRDefault="008F119C" w:rsidP="00F752B4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首先可以先检查一下</w:t>
      </w:r>
      <w:r>
        <w:rPr>
          <w:rFonts w:hint="eastAsia"/>
          <w:sz w:val="28"/>
          <w:szCs w:val="28"/>
        </w:rPr>
        <w:t>PCB</w:t>
      </w:r>
      <w:r>
        <w:rPr>
          <w:rFonts w:hint="eastAsia"/>
          <w:sz w:val="28"/>
          <w:szCs w:val="28"/>
        </w:rPr>
        <w:t>有没有问题：</w:t>
      </w:r>
    </w:p>
    <w:p w14:paraId="636AE479" w14:textId="39D1F0D1" w:rsidR="008F119C" w:rsidRDefault="008F119C" w:rsidP="008F119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插上支撑杆</w:t>
      </w:r>
    </w:p>
    <w:p w14:paraId="461043A3" w14:textId="7FE85E35" w:rsidR="008F119C" w:rsidRDefault="008F119C" w:rsidP="008F119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插上数据线，听下有没有设备识别的声音</w:t>
      </w:r>
    </w:p>
    <w:p w14:paraId="57A1F2D0" w14:textId="63ADA889" w:rsidR="008F119C" w:rsidRDefault="008F119C" w:rsidP="008F119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拨动支撑杆，看看鼠标有没有移动</w:t>
      </w:r>
    </w:p>
    <w:p w14:paraId="182783E9" w14:textId="283055C4" w:rsidR="008F119C" w:rsidRDefault="008F119C" w:rsidP="008F119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打开</w:t>
      </w:r>
      <w:r>
        <w:rPr>
          <w:rFonts w:hint="eastAsia"/>
          <w:sz w:val="28"/>
          <w:szCs w:val="28"/>
        </w:rPr>
        <w:t>via</w:t>
      </w:r>
      <w:r>
        <w:rPr>
          <w:rFonts w:hint="eastAsia"/>
          <w:sz w:val="28"/>
          <w:szCs w:val="28"/>
        </w:rPr>
        <w:t>软件，导入</w:t>
      </w:r>
      <w:proofErr w:type="gramStart"/>
      <w:r>
        <w:rPr>
          <w:rFonts w:hint="eastAsia"/>
          <w:sz w:val="28"/>
          <w:szCs w:val="28"/>
        </w:rPr>
        <w:t>群文件</w:t>
      </w:r>
      <w:proofErr w:type="gramEnd"/>
      <w:r>
        <w:rPr>
          <w:rFonts w:hint="eastAsia"/>
          <w:sz w:val="28"/>
          <w:szCs w:val="28"/>
        </w:rPr>
        <w:t>里面的</w:t>
      </w:r>
      <w:r>
        <w:rPr>
          <w:rFonts w:hint="eastAsia"/>
          <w:sz w:val="28"/>
          <w:szCs w:val="28"/>
        </w:rPr>
        <w:t>TA</w:t>
      </w:r>
      <w:r>
        <w:rPr>
          <w:sz w:val="28"/>
          <w:szCs w:val="28"/>
        </w:rPr>
        <w:t>1021</w:t>
      </w:r>
      <w:r>
        <w:rPr>
          <w:rFonts w:hint="eastAsia"/>
          <w:sz w:val="28"/>
          <w:szCs w:val="28"/>
        </w:rPr>
        <w:t>文件夹中的</w:t>
      </w:r>
      <w:r>
        <w:rPr>
          <w:rFonts w:hint="eastAsia"/>
          <w:sz w:val="28"/>
          <w:szCs w:val="28"/>
        </w:rPr>
        <w:t>T</w:t>
      </w:r>
      <w:r>
        <w:rPr>
          <w:sz w:val="28"/>
          <w:szCs w:val="28"/>
        </w:rPr>
        <w:t xml:space="preserve">A1021.json </w:t>
      </w:r>
      <w:r>
        <w:rPr>
          <w:rFonts w:hint="eastAsia"/>
          <w:sz w:val="28"/>
          <w:szCs w:val="28"/>
        </w:rPr>
        <w:t>文件</w:t>
      </w:r>
    </w:p>
    <w:p w14:paraId="615706C9" w14:textId="7DD11051" w:rsidR="001022FE" w:rsidRPr="001022FE" w:rsidRDefault="001022FE" w:rsidP="001022F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6BF653" wp14:editId="7A46EB6F">
            <wp:extent cx="5486400" cy="3429000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9129" w14:textId="0DC2EA01" w:rsidR="008F119C" w:rsidRDefault="008F119C" w:rsidP="008F119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用镊子两个脚连接轴座的两个焊点，测试按键有没有触发</w:t>
      </w:r>
    </w:p>
    <w:p w14:paraId="0997D267" w14:textId="60609987" w:rsidR="001022FE" w:rsidRDefault="001022FE" w:rsidP="008F119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没问题，进行下一步</w:t>
      </w:r>
    </w:p>
    <w:p w14:paraId="5AD28173" w14:textId="044F566C" w:rsidR="00F752B4" w:rsidRPr="00AF1A95" w:rsidRDefault="00F752B4" w:rsidP="00F752B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F1A95">
        <w:rPr>
          <w:rFonts w:hint="eastAsia"/>
          <w:sz w:val="28"/>
          <w:szCs w:val="28"/>
        </w:rPr>
        <w:t>安装几个轴在定位板上，四角多插几个</w:t>
      </w:r>
    </w:p>
    <w:p w14:paraId="3C160224" w14:textId="28C75E16" w:rsidR="00F752B4" w:rsidRPr="00AF1A95" w:rsidRDefault="00F752B4" w:rsidP="00F752B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F1A95">
        <w:rPr>
          <w:rFonts w:hint="eastAsia"/>
          <w:sz w:val="28"/>
          <w:szCs w:val="28"/>
        </w:rPr>
        <w:t>然后把定位板对准轴座，插上去</w:t>
      </w:r>
    </w:p>
    <w:p w14:paraId="0371453E" w14:textId="52676BF9" w:rsidR="00F752B4" w:rsidRPr="00AF1A95" w:rsidRDefault="00F752B4" w:rsidP="00F752B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F1A95">
        <w:rPr>
          <w:rFonts w:hint="eastAsia"/>
          <w:sz w:val="28"/>
          <w:szCs w:val="28"/>
        </w:rPr>
        <w:t>依次把全部轴插好，顺便把钢板</w:t>
      </w:r>
      <w:proofErr w:type="gramStart"/>
      <w:r w:rsidRPr="00AF1A95">
        <w:rPr>
          <w:rFonts w:hint="eastAsia"/>
          <w:sz w:val="28"/>
          <w:szCs w:val="28"/>
        </w:rPr>
        <w:t>卫星轴装上</w:t>
      </w:r>
      <w:proofErr w:type="gramEnd"/>
    </w:p>
    <w:p w14:paraId="64A6064C" w14:textId="3C20AECF" w:rsidR="00F752B4" w:rsidRPr="00AF1A95" w:rsidRDefault="00F752B4" w:rsidP="00F752B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F1A95">
        <w:rPr>
          <w:rFonts w:hint="eastAsia"/>
          <w:sz w:val="28"/>
          <w:szCs w:val="28"/>
        </w:rPr>
        <w:t>有</w:t>
      </w:r>
      <w:r w:rsidRPr="00AF1A95">
        <w:rPr>
          <w:rFonts w:hint="eastAsia"/>
          <w:sz w:val="28"/>
          <w:szCs w:val="28"/>
        </w:rPr>
        <w:t>5</w:t>
      </w:r>
      <w:r w:rsidRPr="00AF1A95">
        <w:rPr>
          <w:rFonts w:hint="eastAsia"/>
          <w:sz w:val="28"/>
          <w:szCs w:val="28"/>
        </w:rPr>
        <w:t>个亚克力板子，依次撕去上面的贴纸</w:t>
      </w:r>
      <w:r w:rsidR="00A731D2" w:rsidRPr="00AF1A95">
        <w:rPr>
          <w:rFonts w:hint="eastAsia"/>
          <w:sz w:val="28"/>
          <w:szCs w:val="28"/>
        </w:rPr>
        <w:t>，撕得时候慢慢的，亚克力比较</w:t>
      </w:r>
      <w:proofErr w:type="gramStart"/>
      <w:r w:rsidR="00A731D2" w:rsidRPr="00AF1A95">
        <w:rPr>
          <w:rFonts w:hint="eastAsia"/>
          <w:sz w:val="28"/>
          <w:szCs w:val="28"/>
        </w:rPr>
        <w:t>脆</w:t>
      </w:r>
      <w:proofErr w:type="gramEnd"/>
    </w:p>
    <w:p w14:paraId="3EC3C8A7" w14:textId="6F9A6C62" w:rsidR="00F752B4" w:rsidRPr="00AF1A95" w:rsidRDefault="00F752B4" w:rsidP="00F752B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F1A95">
        <w:rPr>
          <w:rFonts w:hint="eastAsia"/>
          <w:sz w:val="28"/>
          <w:szCs w:val="28"/>
        </w:rPr>
        <w:lastRenderedPageBreak/>
        <w:t>亚克力板子堆叠方法：底板</w:t>
      </w:r>
      <w:r w:rsidRPr="00AF1A95">
        <w:rPr>
          <w:rFonts w:hint="eastAsia"/>
          <w:sz w:val="28"/>
          <w:szCs w:val="28"/>
        </w:rPr>
        <w:t xml:space="preserve"> </w:t>
      </w:r>
      <w:r w:rsidRPr="00AF1A95">
        <w:rPr>
          <w:sz w:val="28"/>
          <w:szCs w:val="28"/>
        </w:rPr>
        <w:t>+ 2</w:t>
      </w:r>
      <w:r w:rsidRPr="00AF1A95">
        <w:rPr>
          <w:rFonts w:hint="eastAsia"/>
          <w:sz w:val="28"/>
          <w:szCs w:val="28"/>
        </w:rPr>
        <w:t>mm</w:t>
      </w:r>
      <w:r w:rsidRPr="00AF1A95">
        <w:rPr>
          <w:sz w:val="28"/>
          <w:szCs w:val="28"/>
        </w:rPr>
        <w:t xml:space="preserve"> </w:t>
      </w:r>
      <w:r w:rsidRPr="00AF1A95">
        <w:rPr>
          <w:rFonts w:hint="eastAsia"/>
          <w:sz w:val="28"/>
          <w:szCs w:val="28"/>
        </w:rPr>
        <w:t>中框</w:t>
      </w:r>
      <w:r w:rsidRPr="00AF1A95">
        <w:rPr>
          <w:rFonts w:hint="eastAsia"/>
          <w:sz w:val="28"/>
          <w:szCs w:val="28"/>
        </w:rPr>
        <w:t xml:space="preserve"> </w:t>
      </w:r>
      <w:r w:rsidRPr="00AF1A95">
        <w:rPr>
          <w:sz w:val="28"/>
          <w:szCs w:val="28"/>
        </w:rPr>
        <w:t>+ 3</w:t>
      </w:r>
      <w:r w:rsidRPr="00AF1A95">
        <w:rPr>
          <w:rFonts w:hint="eastAsia"/>
          <w:sz w:val="28"/>
          <w:szCs w:val="28"/>
        </w:rPr>
        <w:t>mm</w:t>
      </w:r>
      <w:r w:rsidRPr="00AF1A95">
        <w:rPr>
          <w:sz w:val="28"/>
          <w:szCs w:val="28"/>
        </w:rPr>
        <w:t xml:space="preserve"> </w:t>
      </w:r>
      <w:r w:rsidRPr="00AF1A95">
        <w:rPr>
          <w:rFonts w:hint="eastAsia"/>
          <w:sz w:val="28"/>
          <w:szCs w:val="28"/>
        </w:rPr>
        <w:t>开口</w:t>
      </w:r>
      <w:r w:rsidRPr="00AF1A95">
        <w:rPr>
          <w:rFonts w:hint="eastAsia"/>
          <w:sz w:val="28"/>
          <w:szCs w:val="28"/>
        </w:rPr>
        <w:t xml:space="preserve"> </w:t>
      </w:r>
      <w:r w:rsidRPr="00AF1A95">
        <w:rPr>
          <w:sz w:val="28"/>
          <w:szCs w:val="28"/>
        </w:rPr>
        <w:t xml:space="preserve">+ 5 </w:t>
      </w:r>
      <w:r w:rsidRPr="00AF1A95">
        <w:rPr>
          <w:rFonts w:hint="eastAsia"/>
          <w:sz w:val="28"/>
          <w:szCs w:val="28"/>
        </w:rPr>
        <w:t>mm</w:t>
      </w:r>
      <w:r w:rsidRPr="00AF1A95">
        <w:rPr>
          <w:sz w:val="28"/>
          <w:szCs w:val="28"/>
        </w:rPr>
        <w:t xml:space="preserve"> </w:t>
      </w:r>
      <w:r w:rsidRPr="00AF1A95">
        <w:rPr>
          <w:rFonts w:hint="eastAsia"/>
          <w:sz w:val="28"/>
          <w:szCs w:val="28"/>
        </w:rPr>
        <w:t>开口</w:t>
      </w:r>
      <w:r w:rsidRPr="00AF1A95">
        <w:rPr>
          <w:rFonts w:hint="eastAsia"/>
          <w:sz w:val="28"/>
          <w:szCs w:val="28"/>
        </w:rPr>
        <w:t xml:space="preserve"> </w:t>
      </w:r>
      <w:r w:rsidRPr="00AF1A95">
        <w:rPr>
          <w:sz w:val="28"/>
          <w:szCs w:val="28"/>
        </w:rPr>
        <w:t xml:space="preserve">+ 3 </w:t>
      </w:r>
      <w:r w:rsidRPr="00AF1A95">
        <w:rPr>
          <w:rFonts w:hint="eastAsia"/>
          <w:sz w:val="28"/>
          <w:szCs w:val="28"/>
        </w:rPr>
        <w:t>mm</w:t>
      </w:r>
      <w:r w:rsidRPr="00AF1A95">
        <w:rPr>
          <w:sz w:val="28"/>
          <w:szCs w:val="28"/>
        </w:rPr>
        <w:t xml:space="preserve"> </w:t>
      </w:r>
      <w:r w:rsidRPr="00AF1A95">
        <w:rPr>
          <w:rFonts w:hint="eastAsia"/>
          <w:sz w:val="28"/>
          <w:szCs w:val="28"/>
        </w:rPr>
        <w:t>中框</w:t>
      </w:r>
    </w:p>
    <w:p w14:paraId="202FFE55" w14:textId="73931BE2" w:rsidR="00BF27B3" w:rsidRDefault="00CF7E02" w:rsidP="00BF27B3">
      <w:r w:rsidRPr="00CF7E02">
        <w:rPr>
          <w:noProof/>
        </w:rPr>
        <w:drawing>
          <wp:inline distT="0" distB="0" distL="0" distR="0" wp14:anchorId="2D2FC269" wp14:editId="29C0E66C">
            <wp:extent cx="5501640" cy="7254875"/>
            <wp:effectExtent l="0" t="0" r="3810" b="3175"/>
            <wp:docPr id="1" name="Picture 1" descr="A picture containing text, in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indoor, pers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324" cy="7255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CCD63" w14:textId="3F71BC3F" w:rsidR="00F752B4" w:rsidRPr="00AF1A95" w:rsidRDefault="00F752B4" w:rsidP="00F752B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F1A95">
        <w:rPr>
          <w:rFonts w:hint="eastAsia"/>
          <w:sz w:val="28"/>
          <w:szCs w:val="28"/>
        </w:rPr>
        <w:lastRenderedPageBreak/>
        <w:t>然后把</w:t>
      </w:r>
      <w:r w:rsidRPr="00AF1A95">
        <w:rPr>
          <w:rFonts w:hint="eastAsia"/>
          <w:sz w:val="28"/>
          <w:szCs w:val="28"/>
        </w:rPr>
        <w:t xml:space="preserve"> </w:t>
      </w:r>
      <w:r w:rsidRPr="00AF1A95">
        <w:rPr>
          <w:sz w:val="28"/>
          <w:szCs w:val="28"/>
        </w:rPr>
        <w:t xml:space="preserve">14 </w:t>
      </w:r>
      <w:proofErr w:type="gramStart"/>
      <w:r w:rsidRPr="00AF1A95">
        <w:rPr>
          <w:rFonts w:hint="eastAsia"/>
          <w:sz w:val="28"/>
          <w:szCs w:val="28"/>
        </w:rPr>
        <w:t>个铜柱</w:t>
      </w:r>
      <w:proofErr w:type="gramEnd"/>
      <w:r w:rsidRPr="00AF1A95">
        <w:rPr>
          <w:rFonts w:hint="eastAsia"/>
          <w:sz w:val="28"/>
          <w:szCs w:val="28"/>
        </w:rPr>
        <w:t>放进螺丝孔，放上去</w:t>
      </w:r>
      <w:r w:rsidR="00674F34" w:rsidRPr="00AF1A95">
        <w:rPr>
          <w:rFonts w:hint="eastAsia"/>
          <w:sz w:val="28"/>
          <w:szCs w:val="28"/>
        </w:rPr>
        <w:t>定位板</w:t>
      </w:r>
    </w:p>
    <w:p w14:paraId="0D51C6D0" w14:textId="62D6A4AC" w:rsidR="00CF7E02" w:rsidRDefault="00AF1A95" w:rsidP="00CF7E02">
      <w:r w:rsidRPr="00AF1A95">
        <w:rPr>
          <w:noProof/>
        </w:rPr>
        <w:drawing>
          <wp:inline distT="0" distB="0" distL="0" distR="0" wp14:anchorId="4DEF80E1" wp14:editId="5E28488B">
            <wp:extent cx="5486400" cy="7313930"/>
            <wp:effectExtent l="0" t="0" r="0" b="127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996D" w14:textId="77A68C4D" w:rsidR="00674F34" w:rsidRDefault="00674F34" w:rsidP="00F752B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F1A95">
        <w:rPr>
          <w:rFonts w:hint="eastAsia"/>
          <w:sz w:val="28"/>
          <w:szCs w:val="28"/>
        </w:rPr>
        <w:t>如果有上盖的话，把上盖也放上去</w:t>
      </w:r>
    </w:p>
    <w:p w14:paraId="4B615AA3" w14:textId="47576D52" w:rsidR="005B7B64" w:rsidRDefault="005B7B64" w:rsidP="00F752B4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螺丝刀用下面这种，左边的螺丝刀</w:t>
      </w:r>
    </w:p>
    <w:p w14:paraId="46BA3CEE" w14:textId="623E33D7" w:rsidR="005B7B64" w:rsidRDefault="005B7B64" w:rsidP="005B7B64">
      <w:pPr>
        <w:rPr>
          <w:sz w:val="28"/>
          <w:szCs w:val="28"/>
        </w:rPr>
      </w:pPr>
      <w:r>
        <w:fldChar w:fldCharType="begin"/>
      </w:r>
      <w:r>
        <w:instrText xml:space="preserve"> INCLUDEPICTURE "C:\\Users\\xuech\\OneDrive - teleworm\\Documents\\Tencent Files\\632179518\\Image\\Group2\\5A\\F%\\5AF</w:instrText>
      </w:r>
      <w:r>
        <w:instrText xml:space="preserve">JLH2S(JJE04Y`)QIK.jpg" \* MERGEFORMATINET </w:instrText>
      </w:r>
      <w:r>
        <w:fldChar w:fldCharType="separate"/>
      </w:r>
      <w:r>
        <w:pict w14:anchorId="055D7D5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4pt;height:24pt"/>
        </w:pict>
      </w:r>
      <w:r>
        <w:fldChar w:fldCharType="end"/>
      </w:r>
      <w:r w:rsidRPr="005B7B64">
        <w:rPr>
          <w:noProof/>
        </w:rPr>
        <w:drawing>
          <wp:inline distT="0" distB="0" distL="0" distR="0" wp14:anchorId="4A28B645" wp14:editId="4AD1B460">
            <wp:extent cx="5486400" cy="73209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2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109A9" w14:textId="404EB716" w:rsidR="005B7B64" w:rsidRPr="005B7B64" w:rsidRDefault="005B7B64" w:rsidP="005B7B64">
      <w:pPr>
        <w:rPr>
          <w:sz w:val="28"/>
          <w:szCs w:val="28"/>
        </w:rPr>
      </w:pPr>
      <w:r>
        <w:lastRenderedPageBreak/>
        <w:fldChar w:fldCharType="begin"/>
      </w:r>
      <w:r>
        <w:instrText xml:space="preserve"> INCLUDEPICTURE "C:\\Users\\xuech\\OneDrive - teleworm\\Documents\\Tencent Files\\632179518\\Image\\Group2\\5A\\F%\\5AF</w:instrText>
      </w:r>
      <w:r>
        <w:instrText xml:space="preserve">JLH2S(JJE04Y`)QIK.jpg" \* MERGEFORMATINET </w:instrText>
      </w:r>
      <w:r>
        <w:fldChar w:fldCharType="separate"/>
      </w:r>
      <w:r>
        <w:pict w14:anchorId="1ECD2D47">
          <v:shape id="_x0000_i1026" type="#_x0000_t75" alt="" style="width:24pt;height:24pt"/>
        </w:pict>
      </w:r>
      <w:r>
        <w:fldChar w:fldCharType="end"/>
      </w:r>
    </w:p>
    <w:p w14:paraId="4F8BB117" w14:textId="6C363BF1" w:rsidR="00674F34" w:rsidRPr="00AF1A95" w:rsidRDefault="00674F34" w:rsidP="00F752B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F1A95">
        <w:rPr>
          <w:rFonts w:hint="eastAsia"/>
          <w:sz w:val="28"/>
          <w:szCs w:val="28"/>
        </w:rPr>
        <w:t>上螺丝，</w:t>
      </w:r>
      <w:r w:rsidR="005B7B64">
        <w:rPr>
          <w:rFonts w:hint="eastAsia"/>
          <w:sz w:val="28"/>
          <w:szCs w:val="28"/>
        </w:rPr>
        <w:t>有上盖的</w:t>
      </w:r>
      <w:r w:rsidRPr="00AF1A95">
        <w:rPr>
          <w:rFonts w:hint="eastAsia"/>
          <w:sz w:val="28"/>
          <w:szCs w:val="28"/>
        </w:rPr>
        <w:t>上面</w:t>
      </w:r>
      <w:r w:rsidR="005B7B64">
        <w:rPr>
          <w:rFonts w:hint="eastAsia"/>
          <w:sz w:val="28"/>
          <w:szCs w:val="28"/>
        </w:rPr>
        <w:t>用</w:t>
      </w:r>
      <w:r w:rsidR="005B7B64">
        <w:rPr>
          <w:rFonts w:hint="eastAsia"/>
          <w:sz w:val="28"/>
          <w:szCs w:val="28"/>
        </w:rPr>
        <w:t>1</w:t>
      </w:r>
      <w:r w:rsidR="005B7B64">
        <w:rPr>
          <w:sz w:val="28"/>
          <w:szCs w:val="28"/>
        </w:rPr>
        <w:t>0</w:t>
      </w:r>
      <w:r w:rsidR="005B7B64">
        <w:rPr>
          <w:rFonts w:hint="eastAsia"/>
          <w:sz w:val="28"/>
          <w:szCs w:val="28"/>
        </w:rPr>
        <w:t>mm</w:t>
      </w:r>
      <w:r w:rsidR="005B7B64">
        <w:rPr>
          <w:rFonts w:hint="eastAsia"/>
          <w:sz w:val="28"/>
          <w:szCs w:val="28"/>
        </w:rPr>
        <w:t>的螺丝，没有上盖的用</w:t>
      </w:r>
      <w:r w:rsidR="005B7B64">
        <w:rPr>
          <w:rFonts w:hint="eastAsia"/>
          <w:sz w:val="28"/>
          <w:szCs w:val="28"/>
        </w:rPr>
        <w:t>5mm</w:t>
      </w:r>
      <w:r w:rsidR="005B7B64">
        <w:rPr>
          <w:rFonts w:hint="eastAsia"/>
          <w:sz w:val="28"/>
          <w:szCs w:val="28"/>
        </w:rPr>
        <w:t>的螺丝，上好之后，</w:t>
      </w:r>
      <w:r w:rsidRPr="00AF1A95">
        <w:rPr>
          <w:rFonts w:hint="eastAsia"/>
          <w:sz w:val="28"/>
          <w:szCs w:val="28"/>
        </w:rPr>
        <w:t>轻轻的压紧，反过来，上后面的螺丝</w:t>
      </w:r>
      <w:r w:rsidR="005B7B64">
        <w:rPr>
          <w:rFonts w:hint="eastAsia"/>
          <w:sz w:val="28"/>
          <w:szCs w:val="28"/>
        </w:rPr>
        <w:t>，后面的螺丝是</w:t>
      </w:r>
      <w:r w:rsidR="005B7B64">
        <w:rPr>
          <w:rFonts w:hint="eastAsia"/>
          <w:sz w:val="28"/>
          <w:szCs w:val="28"/>
        </w:rPr>
        <w:t>5mm</w:t>
      </w:r>
      <w:r w:rsidR="005B7B64">
        <w:rPr>
          <w:rFonts w:hint="eastAsia"/>
          <w:sz w:val="28"/>
          <w:szCs w:val="28"/>
        </w:rPr>
        <w:t>的</w:t>
      </w:r>
    </w:p>
    <w:p w14:paraId="5B7C15AF" w14:textId="3B3EEB94" w:rsidR="00AF1A95" w:rsidRDefault="00AF1A95" w:rsidP="00AF1A95">
      <w:r w:rsidRPr="00AF1A95">
        <w:rPr>
          <w:noProof/>
        </w:rPr>
        <w:lastRenderedPageBreak/>
        <w:drawing>
          <wp:inline distT="0" distB="0" distL="0" distR="0" wp14:anchorId="135A62F2" wp14:editId="00BA3DC0">
            <wp:extent cx="5486400" cy="73139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8AF9" w14:textId="28F2CB51" w:rsidR="00674F34" w:rsidRPr="00AF1A95" w:rsidRDefault="00674F34" w:rsidP="00F752B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F1A95">
        <w:rPr>
          <w:rFonts w:hint="eastAsia"/>
          <w:sz w:val="28"/>
          <w:szCs w:val="28"/>
        </w:rPr>
        <w:t>把小红点支撑杆装上</w:t>
      </w:r>
    </w:p>
    <w:p w14:paraId="056E9C59" w14:textId="4E8647A0" w:rsidR="00674F34" w:rsidRDefault="00674F34" w:rsidP="00F752B4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gramStart"/>
      <w:r w:rsidRPr="00AF1A95">
        <w:rPr>
          <w:rFonts w:hint="eastAsia"/>
          <w:sz w:val="28"/>
          <w:szCs w:val="28"/>
        </w:rPr>
        <w:t>装键帽</w:t>
      </w:r>
      <w:proofErr w:type="gramEnd"/>
    </w:p>
    <w:p w14:paraId="1076B658" w14:textId="164B92BD" w:rsidR="0045139E" w:rsidRDefault="0045139E" w:rsidP="00F752B4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这就组装完成了，然后拍拍照片</w:t>
      </w:r>
      <w:r w:rsidR="00BA3058">
        <w:rPr>
          <w:rFonts w:hint="eastAsia"/>
          <w:sz w:val="28"/>
          <w:szCs w:val="28"/>
        </w:rPr>
        <w:t>，发进群里，写一些组装和使用感想，接受群友的赞美。</w:t>
      </w:r>
      <w:r w:rsidR="002D4122">
        <w:rPr>
          <w:noProof/>
          <w:sz w:val="28"/>
          <w:szCs w:val="28"/>
        </w:rPr>
        <w:drawing>
          <wp:inline distT="0" distB="0" distL="0" distR="0" wp14:anchorId="6C490B30" wp14:editId="1F6236E7">
            <wp:extent cx="5478780" cy="4110990"/>
            <wp:effectExtent l="0" t="0" r="7620" b="3810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2C574" w14:textId="15B22418" w:rsidR="00BA3058" w:rsidRDefault="002D4122" w:rsidP="00BA305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7DCE62C" wp14:editId="4D341B6B">
            <wp:extent cx="5478780" cy="4110990"/>
            <wp:effectExtent l="0" t="0" r="762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997E3AF" wp14:editId="38ED6B3A">
            <wp:extent cx="5474970" cy="25260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7220C941" wp14:editId="66DD4B24">
            <wp:extent cx="5478780" cy="411099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A2B7E" w14:textId="77777777" w:rsidR="00BA3058" w:rsidRPr="00BA3058" w:rsidRDefault="00BA3058" w:rsidP="00BA3058">
      <w:pPr>
        <w:rPr>
          <w:sz w:val="28"/>
          <w:szCs w:val="28"/>
        </w:rPr>
      </w:pPr>
    </w:p>
    <w:sectPr w:rsidR="00BA3058" w:rsidRPr="00BA305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040F18" w14:textId="77777777" w:rsidR="000563D1" w:rsidRDefault="000563D1" w:rsidP="00A731D2">
      <w:pPr>
        <w:spacing w:after="0" w:line="240" w:lineRule="auto"/>
      </w:pPr>
      <w:r>
        <w:separator/>
      </w:r>
    </w:p>
  </w:endnote>
  <w:endnote w:type="continuationSeparator" w:id="0">
    <w:p w14:paraId="09341FB3" w14:textId="77777777" w:rsidR="000563D1" w:rsidRDefault="000563D1" w:rsidP="00A731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D81F73" w14:textId="77777777" w:rsidR="000563D1" w:rsidRDefault="000563D1" w:rsidP="00A731D2">
      <w:pPr>
        <w:spacing w:after="0" w:line="240" w:lineRule="auto"/>
      </w:pPr>
      <w:r>
        <w:separator/>
      </w:r>
    </w:p>
  </w:footnote>
  <w:footnote w:type="continuationSeparator" w:id="0">
    <w:p w14:paraId="3DE9AEF1" w14:textId="77777777" w:rsidR="000563D1" w:rsidRDefault="000563D1" w:rsidP="00A731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E2A1C"/>
    <w:multiLevelType w:val="hybridMultilevel"/>
    <w:tmpl w:val="64849A0C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CBB124F"/>
    <w:multiLevelType w:val="hybridMultilevel"/>
    <w:tmpl w:val="1E2619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52B4"/>
    <w:rsid w:val="000038FA"/>
    <w:rsid w:val="000563D1"/>
    <w:rsid w:val="001022FE"/>
    <w:rsid w:val="001B20F4"/>
    <w:rsid w:val="00287A68"/>
    <w:rsid w:val="002D4122"/>
    <w:rsid w:val="0045139E"/>
    <w:rsid w:val="005B7B64"/>
    <w:rsid w:val="00674F34"/>
    <w:rsid w:val="008A22CA"/>
    <w:rsid w:val="008B3BD7"/>
    <w:rsid w:val="008F119C"/>
    <w:rsid w:val="00A731D2"/>
    <w:rsid w:val="00AF1A95"/>
    <w:rsid w:val="00BA3058"/>
    <w:rsid w:val="00BC56BB"/>
    <w:rsid w:val="00BF27B3"/>
    <w:rsid w:val="00CF7E02"/>
    <w:rsid w:val="00F752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41A097"/>
  <w15:chartTrackingRefBased/>
  <w15:docId w15:val="{08CC68DD-077F-4BB4-9BFF-02CAEE8BDB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1A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52B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731D2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31D2"/>
  </w:style>
  <w:style w:type="paragraph" w:styleId="Footer">
    <w:name w:val="footer"/>
    <w:basedOn w:val="Normal"/>
    <w:link w:val="FooterChar"/>
    <w:uiPriority w:val="99"/>
    <w:unhideWhenUsed/>
    <w:rsid w:val="00A731D2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31D2"/>
  </w:style>
  <w:style w:type="character" w:customStyle="1" w:styleId="Heading1Char">
    <w:name w:val="Heading 1 Char"/>
    <w:basedOn w:val="DefaultParagraphFont"/>
    <w:link w:val="Heading1"/>
    <w:uiPriority w:val="9"/>
    <w:rsid w:val="00AF1A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9</Pages>
  <Words>121</Words>
  <Characters>695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Chuangli Xue</dc:creator>
  <cp:keywords/>
  <dc:description/>
  <cp:lastModifiedBy>Chuangli Xue</cp:lastModifiedBy>
  <cp:revision>6</cp:revision>
  <dcterms:created xsi:type="dcterms:W3CDTF">2021-12-17T11:08:00Z</dcterms:created>
  <dcterms:modified xsi:type="dcterms:W3CDTF">2021-12-17T13:34:00Z</dcterms:modified>
</cp:coreProperties>
</file>